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58B2" w:rsidRDefault="00CE16C9"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proeftuin heeft oplossingen stikstofprobleem</w:t>
      </w:r>
    </w:p>
    <w:p w:rsidR="005943D5" w:rsidRPr="00D14B04" w:rsidRDefault="005943D5"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rsidR="00C2551D" w:rsidRPr="006E0EA3" w:rsidRDefault="000A3EE1"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5havo </w:t>
            </w:r>
            <w:r w:rsidR="00E34300">
              <w:rPr>
                <w:rFonts w:ascii="Arial" w:eastAsia="Calibri" w:hAnsi="Arial" w:cs="Arial"/>
                <w:sz w:val="20"/>
                <w:szCs w:val="20"/>
              </w:rPr>
              <w:t>5</w:t>
            </w:r>
            <w:r w:rsidR="005943D5">
              <w:rPr>
                <w:rFonts w:ascii="Arial" w:eastAsia="Calibri" w:hAnsi="Arial" w:cs="Arial"/>
                <w:sz w:val="20"/>
                <w:szCs w:val="20"/>
              </w:rPr>
              <w:t>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C2551D" w:rsidRPr="00C2551D" w:rsidRDefault="00827E24"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827E24" w:rsidP="00B76EC1">
            <w:pPr>
              <w:spacing w:after="0" w:line="240" w:lineRule="auto"/>
              <w:jc w:val="both"/>
              <w:rPr>
                <w:rFonts w:ascii="Arial" w:eastAsia="Calibri" w:hAnsi="Arial" w:cs="Arial"/>
                <w:sz w:val="20"/>
                <w:szCs w:val="20"/>
              </w:rPr>
            </w:pPr>
            <w:r>
              <w:rPr>
                <w:rFonts w:ascii="Arial" w:eastAsia="Calibri" w:hAnsi="Arial" w:cs="Arial"/>
                <w:sz w:val="20"/>
                <w:szCs w:val="20"/>
              </w:rPr>
              <w:t>Redox</w:t>
            </w:r>
          </w:p>
        </w:tc>
      </w:tr>
      <w:tr w:rsidR="00C2551D" w:rsidRPr="0019343C"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C33F2B" w:rsidRDefault="004977FC"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Stikstofprobleem, milieu, ammoniak, </w:t>
            </w:r>
            <w:r w:rsidR="000A3EE1">
              <w:rPr>
                <w:rFonts w:ascii="Arial" w:eastAsia="Calibri" w:hAnsi="Arial" w:cs="Arial"/>
                <w:sz w:val="20"/>
                <w:szCs w:val="20"/>
              </w:rPr>
              <w:t>drijfmest, eiwit, verweiding, ureum</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E34300">
              <w:rPr>
                <w:rFonts w:ascii="Arial" w:eastAsia="Calibri" w:hAnsi="Arial" w:cs="Arial"/>
                <w:sz w:val="20"/>
                <w:szCs w:val="20"/>
              </w:rPr>
              <w:t>begripsvraag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Default="00CE16C9"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Nieuwe Oogst, 8 oktober 2019</w:t>
      </w:r>
    </w:p>
    <w:p w:rsidR="005943D5" w:rsidRPr="00167275" w:rsidRDefault="005943D5" w:rsidP="00B76EC1">
      <w:pPr>
        <w:spacing w:after="0" w:line="240" w:lineRule="auto"/>
        <w:outlineLvl w:val="0"/>
        <w:rPr>
          <w:rFonts w:ascii="Arial" w:eastAsia="Times New Roman" w:hAnsi="Arial" w:cs="Arial"/>
          <w:bCs/>
          <w:i/>
          <w:iCs/>
          <w:kern w:val="36"/>
          <w:lang w:eastAsia="nl-NL"/>
        </w:rPr>
      </w:pPr>
    </w:p>
    <w:tbl>
      <w:tblPr>
        <w:tblStyle w:val="Tabelraster"/>
        <w:tblW w:w="0" w:type="auto"/>
        <w:tblLook w:val="04A0" w:firstRow="1" w:lastRow="0" w:firstColumn="1" w:lastColumn="0" w:noHBand="0" w:noVBand="1"/>
      </w:tblPr>
      <w:tblGrid>
        <w:gridCol w:w="9062"/>
      </w:tblGrid>
      <w:tr w:rsidR="00562A0A" w:rsidTr="00562A0A">
        <w:tc>
          <w:tcPr>
            <w:tcW w:w="9062" w:type="dxa"/>
            <w:shd w:val="clear" w:color="auto" w:fill="auto"/>
          </w:tcPr>
          <w:p w:rsidR="007A092B" w:rsidRPr="007A092B" w:rsidRDefault="007A092B" w:rsidP="007A092B">
            <w:pPr>
              <w:spacing w:after="180" w:line="280" w:lineRule="atLeast"/>
              <w:outlineLvl w:val="0"/>
              <w:rPr>
                <w:rFonts w:ascii="Helvetica" w:eastAsia="Times New Roman" w:hAnsi="Helvetica" w:cs="Helvetica"/>
                <w:b/>
                <w:bCs/>
                <w:color w:val="222222"/>
                <w:kern w:val="36"/>
                <w:sz w:val="32"/>
                <w:szCs w:val="32"/>
                <w:lang w:eastAsia="nl-NL"/>
              </w:rPr>
            </w:pPr>
            <w:bookmarkStart w:id="0" w:name="_Hlk518980186"/>
            <w:r w:rsidRPr="007A092B">
              <w:rPr>
                <w:rFonts w:ascii="Times New Roman" w:eastAsia="Times New Roman" w:hAnsi="Times New Roman" w:cs="Times New Roman"/>
                <w:noProof/>
                <w:color w:val="60C3EB"/>
                <w:sz w:val="24"/>
                <w:szCs w:val="24"/>
                <w:lang w:eastAsia="nl-NL"/>
              </w:rPr>
              <w:drawing>
                <wp:anchor distT="0" distB="0" distL="114300" distR="114300" simplePos="0" relativeHeight="251658240" behindDoc="0" locked="0" layoutInCell="1" allowOverlap="1" wp14:anchorId="2D677E4F">
                  <wp:simplePos x="0" y="0"/>
                  <wp:positionH relativeFrom="margin">
                    <wp:posOffset>4028440</wp:posOffset>
                  </wp:positionH>
                  <wp:positionV relativeFrom="margin">
                    <wp:posOffset>314325</wp:posOffset>
                  </wp:positionV>
                  <wp:extent cx="1589357" cy="1019175"/>
                  <wp:effectExtent l="0" t="0" r="0" b="0"/>
                  <wp:wrapSquare wrapText="bothSides"/>
                  <wp:docPr id="3" name="Afbeelding 3" descr="Mestverdunning is een van de meest nagevolgde maatregelen.">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stverdunning is een van de meest nagevolgde maatregelen.">
                            <a:hlinkClick r:id="rId6"/>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89357" cy="1019175"/>
                          </a:xfrm>
                          <a:prstGeom prst="rect">
                            <a:avLst/>
                          </a:prstGeom>
                          <a:noFill/>
                          <a:ln>
                            <a:noFill/>
                          </a:ln>
                        </pic:spPr>
                      </pic:pic>
                    </a:graphicData>
                  </a:graphic>
                </wp:anchor>
              </w:drawing>
            </w:r>
            <w:r w:rsidRPr="007A092B">
              <w:rPr>
                <w:rFonts w:ascii="Helvetica" w:eastAsia="Times New Roman" w:hAnsi="Helvetica" w:cs="Helvetica"/>
                <w:b/>
                <w:bCs/>
                <w:color w:val="222222"/>
                <w:kern w:val="36"/>
                <w:sz w:val="32"/>
                <w:szCs w:val="32"/>
                <w:lang w:eastAsia="nl-NL"/>
              </w:rPr>
              <w:t>Proeftuin heeft oplossingen stikstofprobleem</w:t>
            </w:r>
          </w:p>
          <w:p w:rsidR="007A092B" w:rsidRPr="007A092B" w:rsidRDefault="007A092B" w:rsidP="007A092B">
            <w:pPr>
              <w:spacing w:line="280" w:lineRule="atLeast"/>
              <w:rPr>
                <w:rFonts w:ascii="Times New Roman" w:eastAsia="Times New Roman" w:hAnsi="Times New Roman" w:cs="Times New Roman"/>
                <w:b/>
                <w:bCs/>
                <w:color w:val="222222"/>
                <w:sz w:val="24"/>
                <w:szCs w:val="24"/>
                <w:lang w:eastAsia="nl-NL"/>
              </w:rPr>
            </w:pPr>
            <w:r w:rsidRPr="007A092B">
              <w:rPr>
                <w:rFonts w:ascii="Times New Roman" w:eastAsia="Times New Roman" w:hAnsi="Times New Roman" w:cs="Times New Roman"/>
                <w:b/>
                <w:bCs/>
                <w:color w:val="222222"/>
                <w:sz w:val="24"/>
                <w:szCs w:val="24"/>
                <w:lang w:eastAsia="nl-NL"/>
              </w:rPr>
              <w:t>Proeftuin Veenweiden Natura 2000 presenteert deze week de uitkomsten van drie jaar praktijkonderzoek met honderd boeren naar ammoniakreductie in de Westelijke Veenweiden. De timing kan niet beter. De oplossingen waar commissie-Remkes naar verwijst, zijn in de proeftuin al praktisch getest</w:t>
            </w:r>
            <w:r w:rsidRPr="007A092B">
              <w:rPr>
                <w:rFonts w:ascii="Times New Roman" w:eastAsia="Times New Roman" w:hAnsi="Times New Roman" w:cs="Times New Roman"/>
                <w:b/>
                <w:bCs/>
                <w:color w:val="222222"/>
                <w:sz w:val="24"/>
                <w:szCs w:val="24"/>
                <w:lang w:eastAsia="nl-NL"/>
              </w:rPr>
              <w:t xml:space="preserve"> volgens </w:t>
            </w:r>
            <w:r w:rsidRPr="007A092B">
              <w:rPr>
                <w:rFonts w:ascii="Times New Roman" w:hAnsi="Times New Roman" w:cs="Times New Roman"/>
                <w:b/>
                <w:bCs/>
                <w:color w:val="000000"/>
                <w:sz w:val="24"/>
                <w:szCs w:val="24"/>
                <w:shd w:val="clear" w:color="auto" w:fill="FFFFFF"/>
              </w:rPr>
              <w:t xml:space="preserve">coördinator Teus </w:t>
            </w:r>
            <w:proofErr w:type="spellStart"/>
            <w:r w:rsidRPr="007A092B">
              <w:rPr>
                <w:rFonts w:ascii="Times New Roman" w:hAnsi="Times New Roman" w:cs="Times New Roman"/>
                <w:b/>
                <w:bCs/>
                <w:color w:val="000000"/>
                <w:sz w:val="24"/>
                <w:szCs w:val="24"/>
                <w:shd w:val="clear" w:color="auto" w:fill="FFFFFF"/>
              </w:rPr>
              <w:t>Verhoeff</w:t>
            </w:r>
            <w:proofErr w:type="spellEnd"/>
            <w:r w:rsidRPr="007A092B">
              <w:rPr>
                <w:rFonts w:ascii="Times New Roman" w:hAnsi="Times New Roman" w:cs="Times New Roman"/>
                <w:b/>
                <w:bCs/>
                <w:color w:val="000000"/>
                <w:sz w:val="24"/>
                <w:szCs w:val="24"/>
                <w:shd w:val="clear" w:color="auto" w:fill="FFFFFF"/>
              </w:rPr>
              <w:t xml:space="preserve"> van PPP-Agro Advies. Hij heeft de boeren de afgelopen drie jaar begeleid.</w:t>
            </w:r>
          </w:p>
          <w:p w:rsidR="007A092B" w:rsidRDefault="007A092B" w:rsidP="007A092B">
            <w:pPr>
              <w:spacing w:line="280" w:lineRule="atLeast"/>
              <w:outlineLvl w:val="1"/>
              <w:rPr>
                <w:rFonts w:ascii="Times New Roman" w:eastAsia="Times New Roman" w:hAnsi="Times New Roman" w:cs="Times New Roman"/>
                <w:b/>
                <w:bCs/>
                <w:color w:val="000000"/>
                <w:sz w:val="24"/>
                <w:szCs w:val="24"/>
                <w:lang w:eastAsia="nl-NL"/>
              </w:rPr>
            </w:pPr>
          </w:p>
          <w:p w:rsidR="007A092B" w:rsidRPr="007A092B" w:rsidRDefault="007A092B" w:rsidP="007A092B">
            <w:pPr>
              <w:spacing w:line="280" w:lineRule="atLeast"/>
              <w:outlineLvl w:val="1"/>
              <w:rPr>
                <w:rFonts w:ascii="Times New Roman" w:eastAsia="Times New Roman" w:hAnsi="Times New Roman" w:cs="Times New Roman"/>
                <w:b/>
                <w:bCs/>
                <w:color w:val="000000"/>
                <w:sz w:val="24"/>
                <w:szCs w:val="24"/>
                <w:lang w:eastAsia="nl-NL"/>
              </w:rPr>
            </w:pPr>
            <w:r w:rsidRPr="007A092B">
              <w:rPr>
                <w:rFonts w:ascii="Times New Roman" w:eastAsia="Times New Roman" w:hAnsi="Times New Roman" w:cs="Times New Roman"/>
                <w:b/>
                <w:bCs/>
                <w:color w:val="000000"/>
                <w:sz w:val="24"/>
                <w:szCs w:val="24"/>
                <w:lang w:eastAsia="nl-NL"/>
              </w:rPr>
              <w:t>Mestverdunning</w:t>
            </w:r>
          </w:p>
          <w:p w:rsidR="007A092B" w:rsidRPr="007A092B" w:rsidRDefault="007A092B" w:rsidP="007A092B">
            <w:pPr>
              <w:spacing w:line="280" w:lineRule="atLeast"/>
              <w:rPr>
                <w:rFonts w:ascii="Times New Roman" w:eastAsia="Times New Roman" w:hAnsi="Times New Roman" w:cs="Times New Roman"/>
                <w:color w:val="222222"/>
                <w:sz w:val="24"/>
                <w:szCs w:val="24"/>
                <w:lang w:eastAsia="nl-NL"/>
              </w:rPr>
            </w:pPr>
            <w:proofErr w:type="spellStart"/>
            <w:r w:rsidRPr="007A092B">
              <w:rPr>
                <w:rFonts w:ascii="Times New Roman" w:eastAsia="Times New Roman" w:hAnsi="Times New Roman" w:cs="Times New Roman"/>
                <w:color w:val="000000"/>
                <w:sz w:val="24"/>
                <w:szCs w:val="24"/>
                <w:lang w:eastAsia="nl-NL"/>
              </w:rPr>
              <w:t>Verhoeff</w:t>
            </w:r>
            <w:proofErr w:type="spellEnd"/>
            <w:r w:rsidRPr="007A092B">
              <w:rPr>
                <w:rFonts w:ascii="Times New Roman" w:eastAsia="Times New Roman" w:hAnsi="Times New Roman" w:cs="Times New Roman"/>
                <w:color w:val="000000"/>
                <w:sz w:val="24"/>
                <w:szCs w:val="24"/>
                <w:lang w:eastAsia="nl-NL"/>
              </w:rPr>
              <w:t xml:space="preserve"> wijst op een van de maatregelen die de meeste navolging kreeg: mestverdunning. </w:t>
            </w:r>
            <w:bookmarkStart w:id="1" w:name="_Hlk23920539"/>
            <w:r w:rsidRPr="007A092B">
              <w:rPr>
                <w:rFonts w:ascii="Times New Roman" w:eastAsia="Times New Roman" w:hAnsi="Times New Roman" w:cs="Times New Roman"/>
                <w:color w:val="000000"/>
                <w:sz w:val="24"/>
                <w:szCs w:val="24"/>
                <w:lang w:eastAsia="nl-NL"/>
              </w:rPr>
              <w:t>'Mestverdunning geeft, naast een flinke reductie van ammoniak, ook een betere benutting van je mest en helpt tegen droogte</w:t>
            </w:r>
            <w:bookmarkEnd w:id="1"/>
            <w:r w:rsidRPr="007A092B">
              <w:rPr>
                <w:rFonts w:ascii="Times New Roman" w:eastAsia="Times New Roman" w:hAnsi="Times New Roman" w:cs="Times New Roman"/>
                <w:color w:val="000000"/>
                <w:sz w:val="24"/>
                <w:szCs w:val="24"/>
                <w:lang w:eastAsia="nl-NL"/>
              </w:rPr>
              <w:t>. Dat zorgt ook voor betere graslandopbrengsten en dat voel je in je portemonnee. Vandaar dat deze maatregel heel breed is opgepakt', legt de coördinator uit.</w:t>
            </w:r>
            <w:r>
              <w:rPr>
                <w:rFonts w:ascii="Times New Roman" w:eastAsia="Times New Roman" w:hAnsi="Times New Roman" w:cs="Times New Roman"/>
                <w:color w:val="000000"/>
                <w:sz w:val="24"/>
                <w:szCs w:val="24"/>
                <w:lang w:eastAsia="nl-NL"/>
              </w:rPr>
              <w:t xml:space="preserve"> </w:t>
            </w:r>
            <w:r w:rsidRPr="007A092B">
              <w:rPr>
                <w:rFonts w:ascii="Times New Roman" w:eastAsia="Times New Roman" w:hAnsi="Times New Roman" w:cs="Times New Roman"/>
                <w:color w:val="000000"/>
                <w:sz w:val="24"/>
                <w:szCs w:val="24"/>
                <w:lang w:eastAsia="nl-NL"/>
              </w:rPr>
              <w:t>Drijfmest uitrijden met een verdunning van één deel water op twee delen mest levert maar liefst 40 procent minder ammoniakemissie op.</w:t>
            </w:r>
            <w:r>
              <w:rPr>
                <w:rFonts w:ascii="Times New Roman" w:eastAsia="Times New Roman" w:hAnsi="Times New Roman" w:cs="Times New Roman"/>
                <w:color w:val="000000"/>
                <w:sz w:val="24"/>
                <w:szCs w:val="24"/>
                <w:lang w:eastAsia="nl-NL"/>
              </w:rPr>
              <w:t xml:space="preserve"> </w:t>
            </w:r>
            <w:r w:rsidRPr="007A092B">
              <w:rPr>
                <w:rFonts w:ascii="Times New Roman" w:eastAsia="Times New Roman" w:hAnsi="Times New Roman" w:cs="Times New Roman"/>
                <w:color w:val="222222"/>
                <w:sz w:val="24"/>
                <w:szCs w:val="24"/>
                <w:lang w:eastAsia="nl-NL"/>
              </w:rPr>
              <w:t xml:space="preserve">Mestverdunning is een van de meest nagevolgde maatregelen. </w:t>
            </w:r>
          </w:p>
          <w:p w:rsidR="007A092B" w:rsidRDefault="007A092B" w:rsidP="007A092B">
            <w:pPr>
              <w:spacing w:line="280" w:lineRule="atLeast"/>
              <w:outlineLvl w:val="1"/>
              <w:rPr>
                <w:rFonts w:ascii="Times New Roman" w:eastAsia="Times New Roman" w:hAnsi="Times New Roman" w:cs="Times New Roman"/>
                <w:b/>
                <w:bCs/>
                <w:color w:val="000000"/>
                <w:sz w:val="24"/>
                <w:szCs w:val="24"/>
                <w:lang w:eastAsia="nl-NL"/>
              </w:rPr>
            </w:pPr>
          </w:p>
          <w:p w:rsidR="007A092B" w:rsidRPr="007A092B" w:rsidRDefault="007A092B" w:rsidP="007A092B">
            <w:pPr>
              <w:spacing w:line="280" w:lineRule="atLeast"/>
              <w:outlineLvl w:val="1"/>
              <w:rPr>
                <w:rFonts w:ascii="Times New Roman" w:eastAsia="Times New Roman" w:hAnsi="Times New Roman" w:cs="Times New Roman"/>
                <w:b/>
                <w:bCs/>
                <w:color w:val="000000"/>
                <w:sz w:val="24"/>
                <w:szCs w:val="24"/>
                <w:lang w:eastAsia="nl-NL"/>
              </w:rPr>
            </w:pPr>
            <w:r w:rsidRPr="007A092B">
              <w:rPr>
                <w:rFonts w:ascii="Times New Roman" w:eastAsia="Times New Roman" w:hAnsi="Times New Roman" w:cs="Times New Roman"/>
                <w:b/>
                <w:bCs/>
                <w:color w:val="000000"/>
                <w:sz w:val="24"/>
                <w:szCs w:val="24"/>
                <w:lang w:eastAsia="nl-NL"/>
              </w:rPr>
              <w:t>Overdosis</w:t>
            </w:r>
          </w:p>
          <w:p w:rsidR="007A092B" w:rsidRPr="007A092B" w:rsidRDefault="007A092B" w:rsidP="007A092B">
            <w:pPr>
              <w:spacing w:line="280" w:lineRule="atLeast"/>
              <w:rPr>
                <w:rFonts w:ascii="Times New Roman" w:eastAsia="Times New Roman" w:hAnsi="Times New Roman" w:cs="Times New Roman"/>
                <w:color w:val="000000"/>
                <w:sz w:val="24"/>
                <w:szCs w:val="24"/>
                <w:lang w:eastAsia="nl-NL"/>
              </w:rPr>
            </w:pPr>
            <w:r w:rsidRPr="007A092B">
              <w:rPr>
                <w:rFonts w:ascii="Times New Roman" w:eastAsia="Times New Roman" w:hAnsi="Times New Roman" w:cs="Times New Roman"/>
                <w:color w:val="000000"/>
                <w:sz w:val="24"/>
                <w:szCs w:val="24"/>
                <w:lang w:eastAsia="nl-NL"/>
              </w:rPr>
              <w:t xml:space="preserve">Volgens </w:t>
            </w:r>
            <w:proofErr w:type="spellStart"/>
            <w:r w:rsidRPr="007A092B">
              <w:rPr>
                <w:rFonts w:ascii="Times New Roman" w:eastAsia="Times New Roman" w:hAnsi="Times New Roman" w:cs="Times New Roman"/>
                <w:color w:val="000000"/>
                <w:sz w:val="24"/>
                <w:szCs w:val="24"/>
                <w:lang w:eastAsia="nl-NL"/>
              </w:rPr>
              <w:t>Verhoeff</w:t>
            </w:r>
            <w:proofErr w:type="spellEnd"/>
            <w:r w:rsidRPr="007A092B">
              <w:rPr>
                <w:rFonts w:ascii="Times New Roman" w:eastAsia="Times New Roman" w:hAnsi="Times New Roman" w:cs="Times New Roman"/>
                <w:color w:val="000000"/>
                <w:sz w:val="24"/>
                <w:szCs w:val="24"/>
                <w:lang w:eastAsia="nl-NL"/>
              </w:rPr>
              <w:t xml:space="preserve"> is er nog veel meer te bereiken met sturen op ruw eiwit. 'De gemiddelde boer voert nog steeds een overdosis aan eiwit. De voerleveranciers doen nu nog te weinig mee. Ik ben ervan overtuigd dat ze de reductie kunnen halen.'</w:t>
            </w:r>
            <w:r>
              <w:rPr>
                <w:rFonts w:ascii="Times New Roman" w:eastAsia="Times New Roman" w:hAnsi="Times New Roman" w:cs="Times New Roman"/>
                <w:color w:val="000000"/>
                <w:sz w:val="24"/>
                <w:szCs w:val="24"/>
                <w:lang w:eastAsia="nl-NL"/>
              </w:rPr>
              <w:t xml:space="preserve"> </w:t>
            </w:r>
            <w:r w:rsidRPr="007A092B">
              <w:rPr>
                <w:rFonts w:ascii="Times New Roman" w:eastAsia="Times New Roman" w:hAnsi="Times New Roman" w:cs="Times New Roman"/>
                <w:color w:val="000000"/>
                <w:sz w:val="24"/>
                <w:szCs w:val="24"/>
                <w:lang w:eastAsia="nl-NL"/>
              </w:rPr>
              <w:t>Dat blijkt ook wel bij de pilotbedrijven, die een ureumgehalte van 20 of lager bereikten. 'Zij laten het al zien. Als de voerbedrijven meewerken, kan ook het boerenpeloton naar die reductie toe.'</w:t>
            </w:r>
          </w:p>
          <w:p w:rsidR="007A092B" w:rsidRDefault="007A092B" w:rsidP="007A092B">
            <w:pPr>
              <w:spacing w:line="280" w:lineRule="atLeast"/>
              <w:rPr>
                <w:rFonts w:ascii="Times New Roman" w:eastAsia="Times New Roman" w:hAnsi="Times New Roman" w:cs="Times New Roman"/>
                <w:color w:val="000000"/>
                <w:sz w:val="24"/>
                <w:szCs w:val="24"/>
                <w:lang w:eastAsia="nl-NL"/>
              </w:rPr>
            </w:pPr>
            <w:r w:rsidRPr="007A092B">
              <w:rPr>
                <w:rFonts w:ascii="Times New Roman" w:eastAsia="Times New Roman" w:hAnsi="Times New Roman" w:cs="Times New Roman"/>
                <w:color w:val="000000"/>
                <w:sz w:val="24"/>
                <w:szCs w:val="24"/>
                <w:lang w:eastAsia="nl-NL"/>
              </w:rPr>
              <w:t>Minder eiwit in het rantsoen is vooral een kwestie van goed bedrijfsmanagement, stelt de coördinator. 'Juist daar stuurt de commissie Remkes op aan. Het vertrouwen dat de melkveehouderij een stap kan zetten in stikstofreductie hebben wij na drie jaar Proeftuin Veenweiden wel.'</w:t>
            </w:r>
          </w:p>
          <w:p w:rsidR="007A092B" w:rsidRPr="007A092B" w:rsidRDefault="007A092B" w:rsidP="007A092B">
            <w:pPr>
              <w:spacing w:line="280" w:lineRule="atLeast"/>
              <w:rPr>
                <w:rFonts w:ascii="Times New Roman" w:eastAsia="Times New Roman" w:hAnsi="Times New Roman" w:cs="Times New Roman"/>
                <w:color w:val="000000"/>
                <w:sz w:val="24"/>
                <w:szCs w:val="24"/>
                <w:lang w:eastAsia="nl-NL"/>
              </w:rPr>
            </w:pPr>
          </w:p>
          <w:p w:rsidR="007A092B" w:rsidRPr="007A092B" w:rsidRDefault="007A092B" w:rsidP="007A092B">
            <w:pPr>
              <w:spacing w:line="280" w:lineRule="atLeast"/>
              <w:outlineLvl w:val="1"/>
              <w:rPr>
                <w:rFonts w:ascii="Times New Roman" w:eastAsia="Times New Roman" w:hAnsi="Times New Roman" w:cs="Times New Roman"/>
                <w:b/>
                <w:bCs/>
                <w:color w:val="000000"/>
                <w:sz w:val="24"/>
                <w:szCs w:val="24"/>
                <w:lang w:eastAsia="nl-NL"/>
              </w:rPr>
            </w:pPr>
            <w:r w:rsidRPr="007A092B">
              <w:rPr>
                <w:rFonts w:ascii="Times New Roman" w:eastAsia="Times New Roman" w:hAnsi="Times New Roman" w:cs="Times New Roman"/>
                <w:b/>
                <w:bCs/>
                <w:color w:val="000000"/>
                <w:sz w:val="24"/>
                <w:szCs w:val="24"/>
                <w:lang w:eastAsia="nl-NL"/>
              </w:rPr>
              <w:t>Gering vertrouwen</w:t>
            </w:r>
          </w:p>
          <w:p w:rsidR="007A092B" w:rsidRPr="007A092B" w:rsidRDefault="007A092B" w:rsidP="007A092B">
            <w:pPr>
              <w:spacing w:line="280" w:lineRule="atLeast"/>
              <w:rPr>
                <w:rFonts w:ascii="Times New Roman" w:eastAsia="Times New Roman" w:hAnsi="Times New Roman" w:cs="Times New Roman"/>
                <w:color w:val="000000"/>
                <w:sz w:val="24"/>
                <w:szCs w:val="24"/>
                <w:lang w:eastAsia="nl-NL"/>
              </w:rPr>
            </w:pPr>
            <w:r w:rsidRPr="007A092B">
              <w:rPr>
                <w:rFonts w:ascii="Times New Roman" w:eastAsia="Times New Roman" w:hAnsi="Times New Roman" w:cs="Times New Roman"/>
                <w:color w:val="000000"/>
                <w:sz w:val="24"/>
                <w:szCs w:val="24"/>
                <w:lang w:eastAsia="nl-NL"/>
              </w:rPr>
              <w:t>Maatregelen die in de proeftuin heel hoog scoren in praktische inpasbaarheid zijn 'beter en meer beweiden' en 'schone stalvloeren'. Voor schonere stalvloeren kunnen melkveehouders een mestrobot inzetten, wat geen ingewikkelde of grote investering is.</w:t>
            </w:r>
          </w:p>
          <w:p w:rsidR="007A092B" w:rsidRPr="007A092B" w:rsidRDefault="007A092B" w:rsidP="007A092B">
            <w:pPr>
              <w:spacing w:line="280" w:lineRule="atLeast"/>
              <w:rPr>
                <w:rFonts w:ascii="Times New Roman" w:eastAsia="Times New Roman" w:hAnsi="Times New Roman" w:cs="Times New Roman"/>
                <w:color w:val="000000"/>
                <w:sz w:val="24"/>
                <w:szCs w:val="24"/>
                <w:lang w:eastAsia="nl-NL"/>
              </w:rPr>
            </w:pPr>
            <w:r w:rsidRPr="007A092B">
              <w:rPr>
                <w:rFonts w:ascii="Times New Roman" w:eastAsia="Times New Roman" w:hAnsi="Times New Roman" w:cs="Times New Roman"/>
                <w:color w:val="000000"/>
                <w:sz w:val="24"/>
                <w:szCs w:val="24"/>
                <w:lang w:eastAsia="nl-NL"/>
              </w:rPr>
              <w:t xml:space="preserve">'Aanvankelijk kozen boeren hiervoor vanwege betere hygiëne in de stal en veiligheid voor de koe, die minder kans loopt uit te glijden', vertelt </w:t>
            </w:r>
            <w:proofErr w:type="spellStart"/>
            <w:r w:rsidRPr="007A092B">
              <w:rPr>
                <w:rFonts w:ascii="Times New Roman" w:eastAsia="Times New Roman" w:hAnsi="Times New Roman" w:cs="Times New Roman"/>
                <w:color w:val="000000"/>
                <w:sz w:val="24"/>
                <w:szCs w:val="24"/>
                <w:lang w:eastAsia="nl-NL"/>
              </w:rPr>
              <w:t>Verhoeff</w:t>
            </w:r>
            <w:proofErr w:type="spellEnd"/>
            <w:r w:rsidRPr="007A092B">
              <w:rPr>
                <w:rFonts w:ascii="Times New Roman" w:eastAsia="Times New Roman" w:hAnsi="Times New Roman" w:cs="Times New Roman"/>
                <w:color w:val="000000"/>
                <w:sz w:val="24"/>
                <w:szCs w:val="24"/>
                <w:lang w:eastAsia="nl-NL"/>
              </w:rPr>
              <w:t>. 'Maar de bijvangst is minstens zo waardevol. Door de mest sneller weg te schuiven is vermenging van urine en dikke fractie minder aan de orde en blijft ammoniakvorming beperkt.'</w:t>
            </w:r>
          </w:p>
          <w:p w:rsidR="007A092B" w:rsidRDefault="007A092B" w:rsidP="007A092B">
            <w:pPr>
              <w:spacing w:line="280" w:lineRule="atLeast"/>
              <w:outlineLvl w:val="1"/>
              <w:rPr>
                <w:rFonts w:ascii="Times New Roman" w:eastAsia="Times New Roman" w:hAnsi="Times New Roman" w:cs="Times New Roman"/>
                <w:b/>
                <w:bCs/>
                <w:color w:val="000000"/>
                <w:sz w:val="24"/>
                <w:szCs w:val="24"/>
                <w:lang w:eastAsia="nl-NL"/>
              </w:rPr>
            </w:pPr>
          </w:p>
          <w:p w:rsidR="007A092B" w:rsidRPr="007A092B" w:rsidRDefault="007A092B" w:rsidP="007A092B">
            <w:pPr>
              <w:spacing w:line="280" w:lineRule="atLeast"/>
              <w:outlineLvl w:val="1"/>
              <w:rPr>
                <w:rFonts w:ascii="Times New Roman" w:eastAsia="Times New Roman" w:hAnsi="Times New Roman" w:cs="Times New Roman"/>
                <w:b/>
                <w:bCs/>
                <w:color w:val="000000"/>
                <w:sz w:val="24"/>
                <w:szCs w:val="24"/>
                <w:lang w:eastAsia="nl-NL"/>
              </w:rPr>
            </w:pPr>
            <w:r w:rsidRPr="007A092B">
              <w:rPr>
                <w:rFonts w:ascii="Times New Roman" w:eastAsia="Times New Roman" w:hAnsi="Times New Roman" w:cs="Times New Roman"/>
                <w:b/>
                <w:bCs/>
                <w:color w:val="000000"/>
                <w:sz w:val="24"/>
                <w:szCs w:val="24"/>
                <w:lang w:eastAsia="nl-NL"/>
              </w:rPr>
              <w:t>Beter en meer beweiden</w:t>
            </w:r>
          </w:p>
          <w:p w:rsidR="007A092B" w:rsidRPr="007A092B" w:rsidRDefault="007A092B" w:rsidP="007A092B">
            <w:pPr>
              <w:spacing w:line="280" w:lineRule="atLeast"/>
              <w:rPr>
                <w:rFonts w:ascii="Times New Roman" w:eastAsia="Times New Roman" w:hAnsi="Times New Roman" w:cs="Times New Roman"/>
                <w:color w:val="000000"/>
                <w:sz w:val="24"/>
                <w:szCs w:val="24"/>
                <w:lang w:eastAsia="nl-NL"/>
              </w:rPr>
            </w:pPr>
            <w:r w:rsidRPr="007A092B">
              <w:rPr>
                <w:rFonts w:ascii="Times New Roman" w:eastAsia="Times New Roman" w:hAnsi="Times New Roman" w:cs="Times New Roman"/>
                <w:color w:val="000000"/>
                <w:sz w:val="24"/>
                <w:szCs w:val="24"/>
                <w:lang w:eastAsia="nl-NL"/>
              </w:rPr>
              <w:lastRenderedPageBreak/>
              <w:t xml:space="preserve">Beter en meer beweiden is volgens </w:t>
            </w:r>
            <w:proofErr w:type="spellStart"/>
            <w:r w:rsidRPr="007A092B">
              <w:rPr>
                <w:rFonts w:ascii="Times New Roman" w:eastAsia="Times New Roman" w:hAnsi="Times New Roman" w:cs="Times New Roman"/>
                <w:color w:val="000000"/>
                <w:sz w:val="24"/>
                <w:szCs w:val="24"/>
                <w:lang w:eastAsia="nl-NL"/>
              </w:rPr>
              <w:t>Verhoeff</w:t>
            </w:r>
            <w:proofErr w:type="spellEnd"/>
            <w:r w:rsidRPr="007A092B">
              <w:rPr>
                <w:rFonts w:ascii="Times New Roman" w:eastAsia="Times New Roman" w:hAnsi="Times New Roman" w:cs="Times New Roman"/>
                <w:color w:val="000000"/>
                <w:sz w:val="24"/>
                <w:szCs w:val="24"/>
                <w:lang w:eastAsia="nl-NL"/>
              </w:rPr>
              <w:t xml:space="preserve"> ook doeltreffend als maatregel. 'Dit kan ook heel goed in het Groene Hart. Melkveehouders hebben meestal de ruimte voor weidegang en zijn hier ook op ingesteld. Met ammoniakemissie als extra motivatie is het niet moeilijk dit een duwtje in de rug te geven.'</w:t>
            </w:r>
          </w:p>
          <w:p w:rsidR="00E772D8" w:rsidRPr="00E1294B" w:rsidRDefault="00E772D8" w:rsidP="002740F2">
            <w:pPr>
              <w:spacing w:line="280" w:lineRule="atLeast"/>
              <w:rPr>
                <w:rFonts w:ascii="Times New Roman" w:eastAsia="Times New Roman" w:hAnsi="Times New Roman" w:cs="Times New Roman"/>
                <w:color w:val="212529"/>
                <w:sz w:val="24"/>
                <w:szCs w:val="24"/>
                <w:lang w:eastAsia="nl-NL"/>
              </w:rPr>
            </w:pPr>
          </w:p>
        </w:tc>
      </w:tr>
      <w:bookmarkEnd w:id="0"/>
    </w:tbl>
    <w:p w:rsidR="003A097E" w:rsidRDefault="003A097E" w:rsidP="00B76EC1">
      <w:pPr>
        <w:spacing w:after="0" w:line="240" w:lineRule="auto"/>
        <w:outlineLvl w:val="0"/>
        <w:rPr>
          <w:rFonts w:ascii="Arial" w:eastAsia="Times New Roman" w:hAnsi="Arial" w:cs="Arial"/>
          <w:bCs/>
          <w:kern w:val="36"/>
          <w:lang w:eastAsia="nl-NL"/>
        </w:rPr>
      </w:pPr>
    </w:p>
    <w:p w:rsidR="00CE16C9" w:rsidRDefault="00CE16C9" w:rsidP="00B76EC1">
      <w:pPr>
        <w:spacing w:after="0" w:line="240" w:lineRule="auto"/>
        <w:outlineLvl w:val="0"/>
        <w:rPr>
          <w:rFonts w:ascii="Arial" w:eastAsia="Times New Roman" w:hAnsi="Arial" w:cs="Arial"/>
          <w:bCs/>
          <w:kern w:val="36"/>
          <w:lang w:eastAsia="nl-NL"/>
        </w:rPr>
      </w:pPr>
      <w:r w:rsidRPr="007A092B">
        <w:rPr>
          <w:rFonts w:ascii="Arial" w:eastAsia="Times New Roman" w:hAnsi="Arial" w:cs="Arial"/>
          <w:bCs/>
          <w:kern w:val="36"/>
          <w:lang w:eastAsia="nl-NL"/>
        </w:rPr>
        <w:t>Mestverdunning geeft, naast een flinke reductie van ammoniak, ook een betere benutting van je mest en helpt tegen droogte</w:t>
      </w:r>
      <w:r w:rsidRPr="00CE16C9">
        <w:rPr>
          <w:rFonts w:ascii="Arial" w:eastAsia="Times New Roman" w:hAnsi="Arial" w:cs="Arial"/>
          <w:bCs/>
          <w:kern w:val="36"/>
          <w:lang w:eastAsia="nl-NL"/>
        </w:rPr>
        <w:t xml:space="preserve"> </w:t>
      </w:r>
    </w:p>
    <w:p w:rsidR="00E1294B" w:rsidRDefault="00E1294B"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CE16C9">
        <w:rPr>
          <w:rFonts w:ascii="Arial" w:eastAsia="Times New Roman" w:hAnsi="Arial" w:cs="Arial"/>
          <w:bCs/>
          <w:kern w:val="36"/>
          <w:lang w:eastAsia="nl-NL"/>
        </w:rPr>
        <w:t>Geef het evenwicht dat zich instelt als de base NH</w:t>
      </w:r>
      <w:r w:rsidR="00CE16C9">
        <w:rPr>
          <w:rFonts w:ascii="Arial" w:eastAsia="Times New Roman" w:hAnsi="Arial" w:cs="Arial"/>
          <w:bCs/>
          <w:kern w:val="36"/>
          <w:vertAlign w:val="subscript"/>
          <w:lang w:eastAsia="nl-NL"/>
        </w:rPr>
        <w:t>3</w:t>
      </w:r>
      <w:r w:rsidR="00CE16C9">
        <w:rPr>
          <w:rFonts w:ascii="Arial" w:eastAsia="Times New Roman" w:hAnsi="Arial" w:cs="Arial"/>
          <w:bCs/>
          <w:kern w:val="36"/>
          <w:lang w:eastAsia="nl-NL"/>
        </w:rPr>
        <w:t xml:space="preserve"> in de dunne waterfractie van de mest opgelost zit.</w:t>
      </w:r>
    </w:p>
    <w:p w:rsidR="00CE16C9" w:rsidRDefault="00CE16C9"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Leg uit wat voor een effect verdunning op de ligging van dit evenwicht heeft.</w:t>
      </w:r>
    </w:p>
    <w:p w:rsidR="00CE16C9" w:rsidRDefault="00CE16C9"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Leg uit dat door verdunning van vloeibare mestfractie een betere benutting van de mest na injectie in de bodem plaatsvindt.</w:t>
      </w:r>
    </w:p>
    <w:p w:rsidR="00CE16C9" w:rsidRPr="00CE16C9" w:rsidRDefault="00CE16C9"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Leg uit hoe verdunning van de mest helpt om verdroging tegen te gaan.</w:t>
      </w:r>
    </w:p>
    <w:p w:rsidR="00A03175" w:rsidRDefault="00A03175" w:rsidP="00B76EC1">
      <w:pPr>
        <w:spacing w:after="0" w:line="240" w:lineRule="auto"/>
        <w:outlineLvl w:val="0"/>
        <w:rPr>
          <w:rFonts w:ascii="Arial" w:eastAsia="Times New Roman" w:hAnsi="Arial" w:cs="Arial"/>
          <w:bCs/>
          <w:kern w:val="36"/>
          <w:lang w:eastAsia="nl-NL"/>
        </w:rPr>
      </w:pPr>
    </w:p>
    <w:p w:rsidR="00A03175" w:rsidRDefault="00CE16C9"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Verdunning van de </w:t>
      </w:r>
      <w:r w:rsidR="002368CE">
        <w:rPr>
          <w:rFonts w:ascii="Arial" w:eastAsia="Times New Roman" w:hAnsi="Arial" w:cs="Arial"/>
          <w:bCs/>
          <w:kern w:val="36"/>
          <w:lang w:eastAsia="nl-NL"/>
        </w:rPr>
        <w:t>drijfmestfractie door één deel water toe te voegen aan twee delen drijfmest levert een aanzienlijke reductie van de ammoniakemissie op.</w:t>
      </w:r>
    </w:p>
    <w:p w:rsidR="00A03175" w:rsidRDefault="002368CE" w:rsidP="002368C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sidR="00A03175">
        <w:rPr>
          <w:rFonts w:ascii="Arial" w:eastAsia="Times New Roman" w:hAnsi="Arial" w:cs="Arial"/>
          <w:bCs/>
          <w:kern w:val="36"/>
          <w:lang w:eastAsia="nl-NL"/>
        </w:rPr>
        <w:tab/>
      </w:r>
      <w:r>
        <w:rPr>
          <w:rFonts w:ascii="Arial" w:eastAsia="Times New Roman" w:hAnsi="Arial" w:cs="Arial"/>
          <w:bCs/>
          <w:kern w:val="36"/>
          <w:lang w:eastAsia="nl-NL"/>
        </w:rPr>
        <w:t>Laat door een berekening zie</w:t>
      </w:r>
      <w:r w:rsidR="00E979A3">
        <w:rPr>
          <w:rFonts w:ascii="Arial" w:eastAsia="Times New Roman" w:hAnsi="Arial" w:cs="Arial"/>
          <w:bCs/>
          <w:kern w:val="36"/>
          <w:lang w:eastAsia="nl-NL"/>
        </w:rPr>
        <w:t>n w</w:t>
      </w:r>
      <w:r w:rsidR="008B1254">
        <w:rPr>
          <w:rFonts w:ascii="Arial" w:eastAsia="Times New Roman" w:hAnsi="Arial" w:cs="Arial"/>
          <w:bCs/>
          <w:kern w:val="36"/>
          <w:lang w:eastAsia="nl-NL"/>
        </w:rPr>
        <w:t>at de</w:t>
      </w:r>
      <w:r w:rsidR="00E979A3">
        <w:rPr>
          <w:rFonts w:ascii="Arial" w:eastAsia="Times New Roman" w:hAnsi="Arial" w:cs="Arial"/>
          <w:bCs/>
          <w:kern w:val="36"/>
          <w:lang w:eastAsia="nl-NL"/>
        </w:rPr>
        <w:t xml:space="preserve"> verdunningsfactor i</w:t>
      </w:r>
      <w:r w:rsidR="008B1254">
        <w:rPr>
          <w:rFonts w:ascii="Arial" w:eastAsia="Times New Roman" w:hAnsi="Arial" w:cs="Arial"/>
          <w:bCs/>
          <w:kern w:val="36"/>
          <w:lang w:eastAsia="nl-NL"/>
        </w:rPr>
        <w:t>s</w:t>
      </w:r>
      <w:r w:rsidR="00E979A3">
        <w:rPr>
          <w:rFonts w:ascii="Arial" w:eastAsia="Times New Roman" w:hAnsi="Arial" w:cs="Arial"/>
          <w:bCs/>
          <w:kern w:val="36"/>
          <w:lang w:eastAsia="nl-NL"/>
        </w:rPr>
        <w:t>.</w:t>
      </w:r>
    </w:p>
    <w:p w:rsidR="0009140F" w:rsidRDefault="0009140F" w:rsidP="00B76EC1">
      <w:pPr>
        <w:spacing w:after="0" w:line="240" w:lineRule="auto"/>
        <w:outlineLvl w:val="0"/>
        <w:rPr>
          <w:rFonts w:ascii="Arial" w:eastAsia="Times New Roman" w:hAnsi="Arial" w:cs="Arial"/>
          <w:bCs/>
          <w:kern w:val="36"/>
          <w:lang w:eastAsia="nl-NL"/>
        </w:rPr>
      </w:pPr>
    </w:p>
    <w:p w:rsidR="0009140F" w:rsidRDefault="002368CE"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Een andere manier van reductie kan behaald worden door reductie van het ruw eiwitgehalte in veevoeder. </w:t>
      </w:r>
    </w:p>
    <w:p w:rsidR="00A03175" w:rsidRDefault="00D75F38"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6</w:t>
      </w:r>
      <w:r w:rsidR="00A03175">
        <w:rPr>
          <w:rFonts w:ascii="Arial" w:eastAsia="Times New Roman" w:hAnsi="Arial" w:cs="Arial"/>
          <w:bCs/>
          <w:kern w:val="36"/>
          <w:lang w:eastAsia="nl-NL"/>
        </w:rPr>
        <w:tab/>
      </w:r>
      <w:r>
        <w:rPr>
          <w:rFonts w:ascii="Arial" w:eastAsia="Times New Roman" w:hAnsi="Arial" w:cs="Arial"/>
          <w:bCs/>
          <w:kern w:val="36"/>
          <w:lang w:eastAsia="nl-NL"/>
        </w:rPr>
        <w:t>Leg uit dat door overmaat eiwit in het veevoer er meer ‘stikstof’ uitgestoten wordt.</w:t>
      </w:r>
    </w:p>
    <w:p w:rsidR="00E1294B" w:rsidRDefault="00E1294B" w:rsidP="00B76EC1">
      <w:pPr>
        <w:spacing w:after="0" w:line="240" w:lineRule="auto"/>
        <w:outlineLvl w:val="0"/>
        <w:rPr>
          <w:rFonts w:ascii="Arial" w:eastAsia="Times New Roman" w:hAnsi="Arial" w:cs="Arial"/>
          <w:bCs/>
          <w:kern w:val="36"/>
          <w:lang w:eastAsia="nl-NL"/>
        </w:rPr>
      </w:pPr>
    </w:p>
    <w:p w:rsidR="00D75F38" w:rsidRDefault="00D75F38"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Bij de afbraak van eiwitten ontstaat onder andere ureum. </w:t>
      </w:r>
      <w:r>
        <w:rPr>
          <w:rFonts w:ascii="Arial" w:eastAsia="Times New Roman" w:hAnsi="Arial" w:cs="Arial"/>
          <w:bCs/>
          <w:noProof/>
          <w:kern w:val="36"/>
          <w:lang w:eastAsia="nl-NL"/>
        </w:rPr>
        <w:drawing>
          <wp:inline distT="0" distB="0" distL="0" distR="0">
            <wp:extent cx="598551" cy="28575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reum.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1309" cy="291841"/>
                    </a:xfrm>
                    <a:prstGeom prst="rect">
                      <a:avLst/>
                    </a:prstGeom>
                  </pic:spPr>
                </pic:pic>
              </a:graphicData>
            </a:graphic>
          </wp:inline>
        </w:drawing>
      </w:r>
      <w:r>
        <w:rPr>
          <w:rFonts w:ascii="Arial" w:eastAsia="Times New Roman" w:hAnsi="Arial" w:cs="Arial"/>
          <w:bCs/>
          <w:kern w:val="36"/>
          <w:lang w:eastAsia="nl-NL"/>
        </w:rPr>
        <w:t xml:space="preserve"> .</w:t>
      </w:r>
    </w:p>
    <w:p w:rsidR="00A03175" w:rsidRDefault="00173CD0"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7</w:t>
      </w:r>
      <w:r w:rsidR="00A03175">
        <w:rPr>
          <w:rFonts w:ascii="Arial" w:eastAsia="Times New Roman" w:hAnsi="Arial" w:cs="Arial"/>
          <w:bCs/>
          <w:kern w:val="36"/>
          <w:lang w:eastAsia="nl-NL"/>
        </w:rPr>
        <w:tab/>
      </w:r>
      <w:r w:rsidR="00D75F38">
        <w:rPr>
          <w:rFonts w:ascii="Arial" w:eastAsia="Times New Roman" w:hAnsi="Arial" w:cs="Arial"/>
          <w:bCs/>
          <w:kern w:val="36"/>
          <w:lang w:eastAsia="nl-NL"/>
        </w:rPr>
        <w:t>Leg uit dat ureum een verwacht afbraakproduct van eiwitten is.</w:t>
      </w:r>
    </w:p>
    <w:p w:rsidR="00A03175" w:rsidRDefault="00A03175" w:rsidP="00B76EC1">
      <w:pPr>
        <w:spacing w:after="0" w:line="240" w:lineRule="auto"/>
        <w:outlineLvl w:val="0"/>
        <w:rPr>
          <w:rFonts w:ascii="Arial" w:eastAsia="Times New Roman" w:hAnsi="Arial" w:cs="Arial"/>
          <w:bCs/>
          <w:kern w:val="36"/>
          <w:lang w:eastAsia="nl-NL"/>
        </w:rPr>
      </w:pPr>
    </w:p>
    <w:p w:rsidR="00966C12" w:rsidRDefault="00D75F38"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Ureum kan door reactie met water omgezet worden in ammoniak.</w:t>
      </w:r>
    </w:p>
    <w:p w:rsidR="00966C12" w:rsidRDefault="00173CD0"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8</w:t>
      </w:r>
      <w:r w:rsidR="00966C12">
        <w:rPr>
          <w:rFonts w:ascii="Arial" w:eastAsia="Times New Roman" w:hAnsi="Arial" w:cs="Arial"/>
          <w:bCs/>
          <w:kern w:val="36"/>
          <w:lang w:eastAsia="nl-NL"/>
        </w:rPr>
        <w:tab/>
      </w:r>
      <w:r w:rsidR="00D75F38">
        <w:rPr>
          <w:rFonts w:ascii="Arial" w:eastAsia="Times New Roman" w:hAnsi="Arial" w:cs="Arial"/>
          <w:bCs/>
          <w:kern w:val="36"/>
          <w:lang w:eastAsia="nl-NL"/>
        </w:rPr>
        <w:t>Geef de reactievergelijking van de vorming van ammoniak uit ureum.</w:t>
      </w:r>
    </w:p>
    <w:p w:rsidR="00966C12" w:rsidRPr="008A2D64" w:rsidRDefault="00966C12" w:rsidP="00B76EC1">
      <w:pPr>
        <w:spacing w:after="0" w:line="240" w:lineRule="auto"/>
        <w:outlineLvl w:val="0"/>
        <w:rPr>
          <w:rFonts w:ascii="Arial" w:eastAsia="Times New Roman" w:hAnsi="Arial" w:cs="Arial"/>
          <w:bCs/>
          <w:kern w:val="36"/>
          <w:lang w:eastAsia="nl-NL"/>
        </w:rPr>
      </w:pPr>
    </w:p>
    <w:p w:rsidR="00C33F2B" w:rsidRDefault="00173CD0"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Beter verweiden en een schonere stal dragen ook bij aan de reductie van de ammoniakuitstoot. Beter verweiden betekent dat de koeien meer buiten in de wei zijn dan in de stal.</w:t>
      </w:r>
    </w:p>
    <w:p w:rsidR="00595D45" w:rsidRDefault="00173CD0" w:rsidP="00595D4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595D45">
        <w:rPr>
          <w:rFonts w:ascii="Arial" w:eastAsia="Times New Roman" w:hAnsi="Arial" w:cs="Arial"/>
          <w:bCs/>
          <w:color w:val="000000"/>
          <w:kern w:val="36"/>
          <w:lang w:eastAsia="nl-NL"/>
        </w:rPr>
        <w:tab/>
      </w:r>
      <w:r>
        <w:rPr>
          <w:rFonts w:ascii="Arial" w:eastAsia="Times New Roman" w:hAnsi="Arial" w:cs="Arial"/>
          <w:bCs/>
          <w:color w:val="000000"/>
          <w:kern w:val="36"/>
          <w:lang w:eastAsia="nl-NL"/>
        </w:rPr>
        <w:t>Leg uit hoe een betere verweiding de ammoniakuitstoot reduceert.</w:t>
      </w:r>
    </w:p>
    <w:p w:rsidR="00173CD0" w:rsidRDefault="00173CD0" w:rsidP="00595D4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En leg uit hoe een schonere stal tot minder uitstoot van ammoniak leidt.</w:t>
      </w:r>
    </w:p>
    <w:p w:rsidR="00173CD0" w:rsidRDefault="00173CD0" w:rsidP="00595D45">
      <w:pPr>
        <w:spacing w:after="0" w:line="240" w:lineRule="auto"/>
        <w:ind w:left="708" w:hanging="708"/>
        <w:outlineLvl w:val="0"/>
        <w:rPr>
          <w:rFonts w:ascii="Arial" w:eastAsia="Times New Roman" w:hAnsi="Arial" w:cs="Arial"/>
          <w:bCs/>
          <w:color w:val="000000"/>
          <w:kern w:val="36"/>
          <w:lang w:eastAsia="nl-NL"/>
        </w:rPr>
      </w:pPr>
    </w:p>
    <w:p w:rsidR="00173CD0" w:rsidRDefault="00173CD0" w:rsidP="00595D45">
      <w:pPr>
        <w:spacing w:after="0" w:line="240" w:lineRule="auto"/>
        <w:ind w:left="708" w:hanging="708"/>
        <w:outlineLvl w:val="0"/>
        <w:rPr>
          <w:rFonts w:ascii="Arial" w:eastAsia="Times New Roman" w:hAnsi="Arial" w:cs="Arial"/>
          <w:bCs/>
          <w:color w:val="000000"/>
          <w:kern w:val="36"/>
          <w:lang w:eastAsia="nl-NL"/>
        </w:rPr>
      </w:pPr>
    </w:p>
    <w:p w:rsidR="00C33F2B" w:rsidRDefault="00C33F2B" w:rsidP="00B76EC1">
      <w:pPr>
        <w:spacing w:after="0" w:line="240" w:lineRule="auto"/>
        <w:outlineLvl w:val="0"/>
        <w:rPr>
          <w:rFonts w:ascii="Arial" w:eastAsia="Times New Roman" w:hAnsi="Arial" w:cs="Arial"/>
          <w:bCs/>
          <w:color w:val="000000"/>
          <w:kern w:val="36"/>
          <w:lang w:eastAsia="nl-NL"/>
        </w:rPr>
      </w:pPr>
    </w:p>
    <w:p w:rsidR="006C4DB1" w:rsidRDefault="006C4DB1">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7533AA" w:rsidRDefault="002740F2" w:rsidP="002740F2">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Proeftuin heeft oplossingen stikstofprobleem</w:t>
      </w:r>
    </w:p>
    <w:p w:rsidR="002740F2" w:rsidRPr="002740F2" w:rsidRDefault="003014AA" w:rsidP="002740F2">
      <w:pPr>
        <w:spacing w:after="0" w:line="240" w:lineRule="auto"/>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1</w:t>
      </w:r>
      <w:r w:rsidR="00EC3CE1" w:rsidRPr="007F4AAF">
        <w:rPr>
          <w:rFonts w:ascii="Arial" w:eastAsia="Times New Roman" w:hAnsi="Arial" w:cs="Arial"/>
          <w:bCs/>
          <w:color w:val="000000"/>
          <w:kern w:val="36"/>
          <w:lang w:eastAsia="nl-NL"/>
        </w:rPr>
        <w:tab/>
      </w:r>
      <w:r w:rsidR="002740F2" w:rsidRPr="002740F2">
        <w:rPr>
          <w:rFonts w:ascii="Arial" w:eastAsia="Times New Roman" w:hAnsi="Arial" w:cs="Arial"/>
          <w:bCs/>
          <w:color w:val="000000"/>
          <w:kern w:val="36"/>
          <w:lang w:eastAsia="nl-NL"/>
        </w:rPr>
        <w:t>NH</w:t>
      </w:r>
      <w:r w:rsidR="002740F2" w:rsidRPr="002740F2">
        <w:rPr>
          <w:rFonts w:ascii="Arial" w:eastAsia="Times New Roman" w:hAnsi="Arial" w:cs="Arial"/>
          <w:bCs/>
          <w:color w:val="000000"/>
          <w:kern w:val="36"/>
          <w:vertAlign w:val="subscript"/>
          <w:lang w:eastAsia="nl-NL"/>
        </w:rPr>
        <w:t>3</w:t>
      </w:r>
      <w:r w:rsidR="002740F2" w:rsidRPr="002740F2">
        <w:rPr>
          <w:rFonts w:ascii="Arial" w:eastAsia="Times New Roman" w:hAnsi="Arial" w:cs="Arial"/>
          <w:bCs/>
          <w:color w:val="000000"/>
          <w:kern w:val="36"/>
          <w:lang w:eastAsia="nl-NL"/>
        </w:rPr>
        <w:t xml:space="preserve"> + H</w:t>
      </w:r>
      <w:r w:rsidR="002740F2" w:rsidRPr="002740F2">
        <w:rPr>
          <w:rFonts w:ascii="Arial" w:eastAsia="Times New Roman" w:hAnsi="Arial" w:cs="Arial"/>
          <w:bCs/>
          <w:color w:val="000000"/>
          <w:kern w:val="36"/>
          <w:vertAlign w:val="subscript"/>
          <w:lang w:eastAsia="nl-NL"/>
        </w:rPr>
        <w:t>2</w:t>
      </w:r>
      <w:r w:rsidR="002740F2" w:rsidRPr="002740F2">
        <w:rPr>
          <w:rFonts w:ascii="Arial" w:eastAsia="Times New Roman" w:hAnsi="Arial" w:cs="Arial"/>
          <w:bCs/>
          <w:color w:val="000000"/>
          <w:kern w:val="36"/>
          <w:lang w:eastAsia="nl-NL"/>
        </w:rPr>
        <w:t xml:space="preserve">O </w:t>
      </w:r>
      <w:r w:rsidR="002740F2">
        <w:rPr>
          <w:rFonts w:ascii="Arial" w:eastAsia="Times New Roman" w:hAnsi="Arial" w:cs="Arial"/>
          <w:bCs/>
          <w:color w:val="000000"/>
          <w:kern w:val="36"/>
          <w:lang w:eastAsia="nl-NL"/>
        </w:rPr>
        <w:t xml:space="preserve"> </w:t>
      </w:r>
      <w:r w:rsidR="002740F2">
        <w:rPr>
          <w:rFonts w:ascii="Arial" w:eastAsia="Times New Roman" w:hAnsi="Arial" w:cs="Arial"/>
          <w:bCs/>
          <w:color w:val="000000"/>
          <w:kern w:val="36"/>
          <w:lang w:eastAsia="nl-NL"/>
        </w:rPr>
        <w:sym w:font="Wingdings 3" w:char="F044"/>
      </w:r>
      <w:r w:rsidR="002740F2" w:rsidRPr="002740F2">
        <w:rPr>
          <w:rFonts w:ascii="Arial" w:eastAsia="Times New Roman" w:hAnsi="Arial" w:cs="Arial"/>
          <w:bCs/>
          <w:color w:val="000000"/>
          <w:kern w:val="36"/>
          <w:lang w:eastAsia="nl-NL"/>
        </w:rPr>
        <w:t xml:space="preserve"> NH</w:t>
      </w:r>
      <w:r w:rsidR="002740F2" w:rsidRPr="002740F2">
        <w:rPr>
          <w:rFonts w:ascii="Arial" w:eastAsia="Times New Roman" w:hAnsi="Arial" w:cs="Arial"/>
          <w:bCs/>
          <w:color w:val="000000"/>
          <w:kern w:val="36"/>
          <w:vertAlign w:val="subscript"/>
          <w:lang w:eastAsia="nl-NL"/>
        </w:rPr>
        <w:t>4</w:t>
      </w:r>
      <w:r w:rsidR="002740F2" w:rsidRPr="002740F2">
        <w:rPr>
          <w:rFonts w:ascii="Arial" w:eastAsia="Times New Roman" w:hAnsi="Arial" w:cs="Arial"/>
          <w:bCs/>
          <w:color w:val="000000"/>
          <w:kern w:val="36"/>
          <w:vertAlign w:val="superscript"/>
          <w:lang w:eastAsia="nl-NL"/>
        </w:rPr>
        <w:t>+</w:t>
      </w:r>
      <w:r w:rsidR="002740F2" w:rsidRPr="002740F2">
        <w:rPr>
          <w:rFonts w:ascii="Arial" w:eastAsia="Times New Roman" w:hAnsi="Arial" w:cs="Arial"/>
          <w:bCs/>
          <w:color w:val="000000"/>
          <w:kern w:val="36"/>
          <w:lang w:eastAsia="nl-NL"/>
        </w:rPr>
        <w:t xml:space="preserve"> + OH</w:t>
      </w:r>
      <w:r w:rsidR="002740F2" w:rsidRPr="002740F2">
        <w:rPr>
          <w:rFonts w:ascii="Arial" w:eastAsia="Times New Roman" w:hAnsi="Arial" w:cs="Arial"/>
          <w:bCs/>
          <w:color w:val="000000"/>
          <w:kern w:val="36"/>
          <w:vertAlign w:val="superscript"/>
          <w:lang w:eastAsia="nl-NL"/>
        </w:rPr>
        <w:sym w:font="Symbol" w:char="F02D"/>
      </w:r>
      <w:r w:rsidR="002740F2">
        <w:rPr>
          <w:rFonts w:ascii="Arial" w:eastAsia="Times New Roman" w:hAnsi="Arial" w:cs="Arial"/>
          <w:bCs/>
          <w:color w:val="000000"/>
          <w:kern w:val="36"/>
          <w:lang w:eastAsia="nl-NL"/>
        </w:rPr>
        <w:t>.</w:t>
      </w:r>
    </w:p>
    <w:p w:rsidR="0009140F" w:rsidRDefault="0009140F" w:rsidP="00B1195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2740F2">
        <w:rPr>
          <w:rFonts w:ascii="Arial" w:eastAsia="Times New Roman" w:hAnsi="Arial" w:cs="Arial"/>
          <w:bCs/>
          <w:color w:val="000000"/>
          <w:kern w:val="36"/>
          <w:lang w:eastAsia="nl-NL"/>
        </w:rPr>
        <w:t xml:space="preserve">Verdunnen betekent dat alle concentraties verlaagd worden. Hierdoor treedt verstoring va het evenwicht op. De concentratiebreuk wordt kleiner. Deze zal weer moeten stijgen zodat weer gaat gelden dat </w:t>
      </w:r>
      <w:r w:rsidR="002740F2" w:rsidRPr="00671B5A">
        <w:rPr>
          <w:rFonts w:ascii="Arial" w:eastAsia="Times New Roman" w:hAnsi="Arial" w:cs="Arial"/>
          <w:bCs/>
          <w:i/>
          <w:iCs/>
          <w:color w:val="000000"/>
          <w:kern w:val="36"/>
          <w:lang w:eastAsia="nl-NL"/>
        </w:rPr>
        <w:t>K</w:t>
      </w:r>
      <w:r w:rsidR="002740F2">
        <w:rPr>
          <w:rFonts w:ascii="Arial" w:eastAsia="Times New Roman" w:hAnsi="Arial" w:cs="Arial"/>
          <w:bCs/>
          <w:color w:val="000000"/>
          <w:kern w:val="36"/>
          <w:lang w:eastAsia="nl-NL"/>
        </w:rPr>
        <w:t xml:space="preserve"> = concentratiebreuk. Dus </w:t>
      </w:r>
      <w:r w:rsidR="00B1195C">
        <w:rPr>
          <w:rFonts w:ascii="Arial" w:eastAsia="Times New Roman" w:hAnsi="Arial" w:cs="Arial"/>
          <w:bCs/>
          <w:color w:val="000000"/>
          <w:kern w:val="36"/>
          <w:lang w:eastAsia="nl-NL"/>
        </w:rPr>
        <w:t>de concentraties [NH</w:t>
      </w:r>
      <w:r w:rsidR="00B1195C">
        <w:rPr>
          <w:rFonts w:ascii="Arial" w:eastAsia="Times New Roman" w:hAnsi="Arial" w:cs="Arial"/>
          <w:bCs/>
          <w:color w:val="000000"/>
          <w:kern w:val="36"/>
          <w:vertAlign w:val="subscript"/>
          <w:lang w:eastAsia="nl-NL"/>
        </w:rPr>
        <w:t>4</w:t>
      </w:r>
      <w:r w:rsidR="00B1195C">
        <w:rPr>
          <w:rFonts w:ascii="Arial" w:eastAsia="Times New Roman" w:hAnsi="Arial" w:cs="Arial"/>
          <w:bCs/>
          <w:color w:val="000000"/>
          <w:kern w:val="36"/>
          <w:vertAlign w:val="superscript"/>
          <w:lang w:eastAsia="nl-NL"/>
        </w:rPr>
        <w:t>+</w:t>
      </w:r>
      <w:r w:rsidR="00B1195C">
        <w:rPr>
          <w:rFonts w:ascii="Arial" w:eastAsia="Times New Roman" w:hAnsi="Arial" w:cs="Arial"/>
          <w:bCs/>
          <w:color w:val="000000"/>
          <w:kern w:val="36"/>
          <w:lang w:eastAsia="nl-NL"/>
        </w:rPr>
        <w:t>] en [OH</w:t>
      </w:r>
      <w:r w:rsidR="00B1195C">
        <w:rPr>
          <w:rFonts w:ascii="Arial" w:eastAsia="Times New Roman" w:hAnsi="Arial" w:cs="Arial"/>
          <w:bCs/>
          <w:color w:val="000000"/>
          <w:kern w:val="36"/>
          <w:vertAlign w:val="superscript"/>
          <w:lang w:eastAsia="nl-NL"/>
        </w:rPr>
        <w:sym w:font="Symbol" w:char="F02D"/>
      </w:r>
      <w:r w:rsidR="00B1195C">
        <w:rPr>
          <w:rFonts w:ascii="Arial" w:eastAsia="Times New Roman" w:hAnsi="Arial" w:cs="Arial"/>
          <w:bCs/>
          <w:color w:val="000000"/>
          <w:kern w:val="36"/>
          <w:lang w:eastAsia="nl-NL"/>
        </w:rPr>
        <w:t>] zullen stijgen en de [NH</w:t>
      </w:r>
      <w:r w:rsidR="00B1195C">
        <w:rPr>
          <w:rFonts w:ascii="Arial" w:eastAsia="Times New Roman" w:hAnsi="Arial" w:cs="Arial"/>
          <w:bCs/>
          <w:color w:val="000000"/>
          <w:kern w:val="36"/>
          <w:vertAlign w:val="subscript"/>
          <w:lang w:eastAsia="nl-NL"/>
        </w:rPr>
        <w:t>3</w:t>
      </w:r>
      <w:r w:rsidR="00B1195C">
        <w:rPr>
          <w:rFonts w:ascii="Arial" w:eastAsia="Times New Roman" w:hAnsi="Arial" w:cs="Arial"/>
          <w:bCs/>
          <w:color w:val="000000"/>
          <w:kern w:val="36"/>
          <w:lang w:eastAsia="nl-NL"/>
        </w:rPr>
        <w:t>] zal dalen.</w:t>
      </w:r>
    </w:p>
    <w:p w:rsidR="006464D8" w:rsidRPr="006C4DB1" w:rsidRDefault="006464D8" w:rsidP="00B1195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Of: Bij evenwicht geldt dat </w:t>
      </w:r>
      <w:r>
        <w:rPr>
          <w:rFonts w:ascii="Arial" w:eastAsia="Times New Roman" w:hAnsi="Arial" w:cs="Arial"/>
          <w:bCs/>
          <w:i/>
          <w:iCs/>
          <w:color w:val="000000"/>
          <w:kern w:val="36"/>
          <w:lang w:eastAsia="nl-NL"/>
        </w:rPr>
        <w:t>K</w:t>
      </w:r>
      <w:r>
        <w:rPr>
          <w:rFonts w:ascii="Arial" w:eastAsia="Times New Roman" w:hAnsi="Arial" w:cs="Arial"/>
          <w:bCs/>
          <w:color w:val="000000"/>
          <w:kern w:val="36"/>
          <w:lang w:eastAsia="nl-NL"/>
        </w:rPr>
        <w:t xml:space="preserve"> = concentratiebreuk. Concentratiebreuk = </w:t>
      </w:r>
      <w:r w:rsidRPr="006464D8">
        <w:rPr>
          <w:rFonts w:ascii="Arial" w:eastAsia="Times New Roman" w:hAnsi="Arial" w:cs="Arial"/>
          <w:bCs/>
          <w:color w:val="000000"/>
          <w:kern w:val="36"/>
          <w:position w:val="-30"/>
          <w:lang w:eastAsia="nl-NL"/>
        </w:rPr>
        <w:object w:dxaOrig="14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69.75pt;height:36pt" o:ole="">
            <v:imagedata r:id="rId9" o:title=""/>
          </v:shape>
          <o:OLEObject Type="Embed" ProgID="Equation.DSMT4" ShapeID="_x0000_i1030" DrawAspect="Content" ObjectID="_1634546155" r:id="rId10"/>
        </w:object>
      </w:r>
      <w:r>
        <w:rPr>
          <w:rFonts w:ascii="Arial" w:eastAsia="Times New Roman" w:hAnsi="Arial" w:cs="Arial"/>
          <w:bCs/>
          <w:color w:val="000000"/>
          <w:kern w:val="36"/>
          <w:lang w:eastAsia="nl-NL"/>
        </w:rPr>
        <w:t xml:space="preserve"> </w:t>
      </w:r>
      <w:r w:rsidR="006C4DB1">
        <w:rPr>
          <w:rFonts w:ascii="Arial" w:eastAsia="Times New Roman" w:hAnsi="Arial" w:cs="Arial"/>
          <w:bCs/>
          <w:color w:val="000000"/>
          <w:kern w:val="36"/>
          <w:lang w:eastAsia="nl-NL"/>
        </w:rPr>
        <w:t xml:space="preserve">Bij verdunning wordt de concentratiebreuk kleiner dan </w:t>
      </w:r>
      <w:r w:rsidR="006C4DB1">
        <w:rPr>
          <w:rFonts w:ascii="Arial" w:eastAsia="Times New Roman" w:hAnsi="Arial" w:cs="Arial"/>
          <w:bCs/>
          <w:i/>
          <w:iCs/>
          <w:color w:val="000000"/>
          <w:kern w:val="36"/>
          <w:lang w:eastAsia="nl-NL"/>
        </w:rPr>
        <w:t>K</w:t>
      </w:r>
      <w:r w:rsidR="006C4DB1">
        <w:rPr>
          <w:rFonts w:ascii="Arial" w:eastAsia="Times New Roman" w:hAnsi="Arial" w:cs="Arial"/>
          <w:bCs/>
          <w:color w:val="000000"/>
          <w:kern w:val="36"/>
          <w:lang w:eastAsia="nl-NL"/>
        </w:rPr>
        <w:t>, dus zal de concentratiebreuk moeten toenemen, dus het evenwicht verschuift naar rechts.</w:t>
      </w:r>
    </w:p>
    <w:p w:rsidR="009A6C1F" w:rsidRDefault="0009140F" w:rsidP="00B1195C">
      <w:pPr>
        <w:spacing w:after="0" w:line="240" w:lineRule="auto"/>
        <w:ind w:left="708" w:hanging="708"/>
        <w:outlineLvl w:val="0"/>
        <w:rPr>
          <w:rFonts w:ascii="Arial" w:eastAsia="Times New Roman" w:hAnsi="Arial" w:cs="Arial"/>
          <w:bCs/>
          <w:color w:val="000000"/>
          <w:kern w:val="36"/>
          <w:lang w:eastAsia="nl-NL"/>
        </w:rPr>
      </w:pPr>
      <w:r w:rsidRPr="00B1195C">
        <w:rPr>
          <w:rFonts w:ascii="Arial" w:eastAsia="Times New Roman" w:hAnsi="Arial" w:cs="Arial"/>
          <w:bCs/>
          <w:color w:val="000000"/>
          <w:kern w:val="36"/>
          <w:lang w:eastAsia="nl-NL"/>
        </w:rPr>
        <w:t>3</w:t>
      </w:r>
      <w:r w:rsidRPr="00B1195C">
        <w:rPr>
          <w:rFonts w:ascii="Arial" w:eastAsia="Times New Roman" w:hAnsi="Arial" w:cs="Arial"/>
          <w:bCs/>
          <w:color w:val="000000"/>
          <w:kern w:val="36"/>
          <w:lang w:eastAsia="nl-NL"/>
        </w:rPr>
        <w:tab/>
      </w:r>
      <w:r w:rsidR="00B1195C" w:rsidRPr="00B1195C">
        <w:rPr>
          <w:rFonts w:ascii="Arial" w:eastAsia="Times New Roman" w:hAnsi="Arial" w:cs="Arial"/>
          <w:bCs/>
          <w:color w:val="000000"/>
          <w:kern w:val="36"/>
          <w:lang w:eastAsia="nl-NL"/>
        </w:rPr>
        <w:t>Je krijgt dan dat d</w:t>
      </w:r>
      <w:r w:rsidR="00B1195C">
        <w:rPr>
          <w:rFonts w:ascii="Arial" w:eastAsia="Times New Roman" w:hAnsi="Arial" w:cs="Arial"/>
          <w:bCs/>
          <w:color w:val="000000"/>
          <w:kern w:val="36"/>
          <w:lang w:eastAsia="nl-NL"/>
        </w:rPr>
        <w:t>e mest na injectie een lagere concentratie ammoniak heeft en daardoor zal er minder ammoniak uit de bodem verdwijnen want de bacteriën zullen bij minder aanbod meer kans hebben om ammoniak om te zetten in bijvoorbeeld nitraat.</w:t>
      </w:r>
    </w:p>
    <w:p w:rsidR="00B1195C" w:rsidRDefault="00B1195C" w:rsidP="00B1195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Er wordt nu meer water toegevoegd waardoor </w:t>
      </w:r>
      <w:r w:rsidR="00E979A3">
        <w:rPr>
          <w:rFonts w:ascii="Arial" w:eastAsia="Times New Roman" w:hAnsi="Arial" w:cs="Arial"/>
          <w:bCs/>
          <w:color w:val="000000"/>
          <w:kern w:val="36"/>
          <w:lang w:eastAsia="nl-NL"/>
        </w:rPr>
        <w:t>het grondwaterpeil weer zal stijgen.</w:t>
      </w:r>
    </w:p>
    <w:p w:rsidR="00E979A3" w:rsidRPr="00B1195C" w:rsidRDefault="00E979A3" w:rsidP="00B1195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100 </w:t>
      </w:r>
      <w:proofErr w:type="spellStart"/>
      <w:r>
        <w:rPr>
          <w:rFonts w:ascii="Arial" w:eastAsia="Times New Roman" w:hAnsi="Arial" w:cs="Arial"/>
          <w:bCs/>
          <w:color w:val="000000"/>
          <w:kern w:val="36"/>
          <w:lang w:eastAsia="nl-NL"/>
        </w:rPr>
        <w:t>mL</w:t>
      </w:r>
      <w:proofErr w:type="spellEnd"/>
      <w:r>
        <w:rPr>
          <w:rFonts w:ascii="Arial" w:eastAsia="Times New Roman" w:hAnsi="Arial" w:cs="Arial"/>
          <w:bCs/>
          <w:color w:val="000000"/>
          <w:kern w:val="36"/>
          <w:lang w:eastAsia="nl-NL"/>
        </w:rPr>
        <w:t xml:space="preserve"> water + 200 </w:t>
      </w:r>
      <w:proofErr w:type="spellStart"/>
      <w:r>
        <w:rPr>
          <w:rFonts w:ascii="Arial" w:eastAsia="Times New Roman" w:hAnsi="Arial" w:cs="Arial"/>
          <w:bCs/>
          <w:color w:val="000000"/>
          <w:kern w:val="36"/>
          <w:lang w:eastAsia="nl-NL"/>
        </w:rPr>
        <w:t>mL</w:t>
      </w:r>
      <w:proofErr w:type="spellEnd"/>
      <w:r>
        <w:rPr>
          <w:rFonts w:ascii="Arial" w:eastAsia="Times New Roman" w:hAnsi="Arial" w:cs="Arial"/>
          <w:bCs/>
          <w:color w:val="000000"/>
          <w:kern w:val="36"/>
          <w:lang w:eastAsia="nl-NL"/>
        </w:rPr>
        <w:t xml:space="preserve"> drijfmest: </w:t>
      </w:r>
      <w:r w:rsidR="008B1254">
        <w:rPr>
          <w:rFonts w:ascii="Arial" w:eastAsia="Times New Roman" w:hAnsi="Arial" w:cs="Arial"/>
          <w:bCs/>
          <w:color w:val="000000"/>
          <w:kern w:val="36"/>
          <w:lang w:eastAsia="nl-NL"/>
        </w:rPr>
        <w:t xml:space="preserve">Verdunningsfactor = </w:t>
      </w:r>
      <w:r w:rsidR="008B1254" w:rsidRPr="008B1254">
        <w:rPr>
          <w:rFonts w:ascii="Arial" w:eastAsia="Times New Roman" w:hAnsi="Arial" w:cs="Arial"/>
          <w:bCs/>
          <w:color w:val="000000"/>
          <w:kern w:val="36"/>
          <w:position w:val="-32"/>
          <w:lang w:eastAsia="nl-NL"/>
        </w:rPr>
        <w:object w:dxaOrig="1760" w:dyaOrig="700">
          <v:shape id="_x0000_i1027" type="#_x0000_t75" style="width:87.75pt;height:35.25pt" o:ole="">
            <v:imagedata r:id="rId11" o:title=""/>
          </v:shape>
          <o:OLEObject Type="Embed" ProgID="Equation.DSMT4" ShapeID="_x0000_i1027" DrawAspect="Content" ObjectID="_1634546156" r:id="rId12"/>
        </w:object>
      </w:r>
      <w:r w:rsidR="008B1254">
        <w:rPr>
          <w:rFonts w:ascii="Arial" w:eastAsia="Times New Roman" w:hAnsi="Arial" w:cs="Arial"/>
          <w:bCs/>
          <w:color w:val="000000"/>
          <w:kern w:val="36"/>
          <w:lang w:eastAsia="nl-NL"/>
        </w:rPr>
        <w:t xml:space="preserve"> </w:t>
      </w:r>
    </w:p>
    <w:p w:rsidR="009A6C1F" w:rsidRDefault="008B1254" w:rsidP="009A6C1F">
      <w:pPr>
        <w:spacing w:after="0" w:line="240" w:lineRule="auto"/>
        <w:ind w:left="708" w:hanging="708"/>
        <w:outlineLvl w:val="0"/>
        <w:rPr>
          <w:rFonts w:ascii="Arial" w:eastAsia="Times New Roman" w:hAnsi="Arial" w:cs="Arial"/>
          <w:bCs/>
          <w:color w:val="000000"/>
          <w:kern w:val="36"/>
          <w:lang w:eastAsia="nl-NL"/>
        </w:rPr>
      </w:pPr>
      <w:bookmarkStart w:id="2" w:name="_Hlk22808701"/>
      <w:bookmarkStart w:id="3" w:name="_Hlk22808581"/>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Bij een overmaat eiwit wordt niet al het eiwit nuttig gebruikt. Een gedeelte blijft over dat in de natuur afgebroken wordt waarbij uiteindelijk ammoniak gevormd wordt.</w:t>
      </w:r>
    </w:p>
    <w:p w:rsidR="008B1254" w:rsidRDefault="008B1254" w:rsidP="009A6C1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Ureum bevat de peptidebinding die karakteristiek is voor binding in eiwitten.</w:t>
      </w:r>
    </w:p>
    <w:p w:rsidR="008B1254" w:rsidRDefault="008B1254" w:rsidP="009A6C1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Peptidebinding: </w:t>
      </w:r>
      <w:r w:rsidR="00671B5A">
        <w:rPr>
          <w:rFonts w:ascii="Arial" w:eastAsia="Times New Roman" w:hAnsi="Arial" w:cs="Arial"/>
          <w:bCs/>
          <w:noProof/>
          <w:color w:val="000000"/>
          <w:kern w:val="36"/>
          <w:lang w:eastAsia="nl-NL"/>
        </w:rPr>
        <w:drawing>
          <wp:inline distT="0" distB="0" distL="0" distR="0">
            <wp:extent cx="797531" cy="408260"/>
            <wp:effectExtent l="0" t="0" r="3175"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eptidebinding.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20332" cy="419932"/>
                    </a:xfrm>
                    <a:prstGeom prst="rect">
                      <a:avLst/>
                    </a:prstGeom>
                  </pic:spPr>
                </pic:pic>
              </a:graphicData>
            </a:graphic>
          </wp:inline>
        </w:drawing>
      </w:r>
    </w:p>
    <w:bookmarkEnd w:id="2"/>
    <w:bookmarkEnd w:id="3"/>
    <w:p w:rsidR="00623638" w:rsidRPr="00623638" w:rsidRDefault="00623638" w:rsidP="004075CB">
      <w:pPr>
        <w:spacing w:after="0" w:line="240" w:lineRule="auto"/>
        <w:ind w:left="708" w:hanging="708"/>
        <w:outlineLvl w:val="0"/>
        <w:rPr>
          <w:rFonts w:ascii="Arial" w:eastAsia="Times New Roman" w:hAnsi="Arial" w:cs="Arial"/>
          <w:bCs/>
          <w:color w:val="000000"/>
          <w:kern w:val="36"/>
          <w:lang w:eastAsia="nl-NL"/>
        </w:rPr>
      </w:pPr>
      <w:r w:rsidRPr="00623638">
        <w:rPr>
          <w:rFonts w:ascii="Arial" w:eastAsia="Times New Roman" w:hAnsi="Arial" w:cs="Arial"/>
          <w:bCs/>
          <w:color w:val="000000"/>
          <w:kern w:val="36"/>
          <w:lang w:eastAsia="nl-NL"/>
        </w:rPr>
        <w:t>8</w:t>
      </w:r>
      <w:r w:rsidRPr="00623638">
        <w:rPr>
          <w:rFonts w:ascii="Arial" w:eastAsia="Times New Roman" w:hAnsi="Arial" w:cs="Arial"/>
          <w:bCs/>
          <w:color w:val="000000"/>
          <w:kern w:val="36"/>
          <w:lang w:eastAsia="nl-NL"/>
        </w:rPr>
        <w:tab/>
        <w:t>NH</w:t>
      </w:r>
      <w:r w:rsidR="00671B5A">
        <w:rPr>
          <w:rFonts w:ascii="Arial" w:eastAsia="Times New Roman" w:hAnsi="Arial" w:cs="Arial"/>
          <w:bCs/>
          <w:color w:val="000000"/>
          <w:kern w:val="36"/>
          <w:vertAlign w:val="subscript"/>
          <w:lang w:eastAsia="nl-NL"/>
        </w:rPr>
        <w:t>2</w:t>
      </w:r>
      <w:r w:rsidR="00671B5A">
        <w:rPr>
          <w:rFonts w:ascii="Arial" w:eastAsia="Times New Roman" w:hAnsi="Arial" w:cs="Arial"/>
          <w:bCs/>
          <w:color w:val="000000"/>
          <w:kern w:val="36"/>
          <w:lang w:eastAsia="nl-NL"/>
        </w:rPr>
        <w:t>CONH</w:t>
      </w:r>
      <w:r w:rsidR="00671B5A">
        <w:rPr>
          <w:rFonts w:ascii="Arial" w:eastAsia="Times New Roman" w:hAnsi="Arial" w:cs="Arial"/>
          <w:bCs/>
          <w:color w:val="000000"/>
          <w:kern w:val="36"/>
          <w:vertAlign w:val="subscript"/>
          <w:lang w:eastAsia="nl-NL"/>
        </w:rPr>
        <w:t>2</w:t>
      </w:r>
      <w:r w:rsidR="00671B5A">
        <w:rPr>
          <w:rFonts w:ascii="Arial" w:eastAsia="Times New Roman" w:hAnsi="Arial" w:cs="Arial"/>
          <w:bCs/>
          <w:color w:val="000000"/>
          <w:kern w:val="36"/>
          <w:lang w:eastAsia="nl-NL"/>
        </w:rPr>
        <w:t xml:space="preserve"> + H</w:t>
      </w:r>
      <w:r w:rsidR="00671B5A">
        <w:rPr>
          <w:rFonts w:ascii="Arial" w:eastAsia="Times New Roman" w:hAnsi="Arial" w:cs="Arial"/>
          <w:bCs/>
          <w:color w:val="000000"/>
          <w:kern w:val="36"/>
          <w:vertAlign w:val="subscript"/>
          <w:lang w:eastAsia="nl-NL"/>
        </w:rPr>
        <w:t>2</w:t>
      </w:r>
      <w:r w:rsidR="00671B5A">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sidRPr="00623638">
        <w:rPr>
          <w:rFonts w:ascii="Arial" w:eastAsia="Times New Roman" w:hAnsi="Arial" w:cs="Arial"/>
          <w:bCs/>
          <w:color w:val="000000"/>
          <w:kern w:val="36"/>
          <w:lang w:eastAsia="nl-NL"/>
        </w:rPr>
        <w:t xml:space="preserve"> </w:t>
      </w:r>
      <w:r w:rsidR="00671B5A">
        <w:rPr>
          <w:rFonts w:ascii="Arial" w:eastAsia="Times New Roman" w:hAnsi="Arial" w:cs="Arial"/>
          <w:bCs/>
          <w:color w:val="000000"/>
          <w:kern w:val="36"/>
          <w:lang w:eastAsia="nl-NL"/>
        </w:rPr>
        <w:t xml:space="preserve">2 </w:t>
      </w:r>
      <w:r w:rsidRPr="00623638">
        <w:rPr>
          <w:rFonts w:ascii="Arial" w:eastAsia="Times New Roman" w:hAnsi="Arial" w:cs="Arial"/>
          <w:bCs/>
          <w:color w:val="000000"/>
          <w:kern w:val="36"/>
          <w:lang w:eastAsia="nl-NL"/>
        </w:rPr>
        <w:t>NH</w:t>
      </w:r>
      <w:r w:rsidR="00671B5A">
        <w:rPr>
          <w:rFonts w:ascii="Arial" w:eastAsia="Times New Roman" w:hAnsi="Arial" w:cs="Arial"/>
          <w:bCs/>
          <w:color w:val="000000"/>
          <w:kern w:val="36"/>
          <w:vertAlign w:val="subscript"/>
          <w:lang w:eastAsia="nl-NL"/>
        </w:rPr>
        <w:t>3</w:t>
      </w:r>
      <w:r w:rsidRPr="00623638">
        <w:rPr>
          <w:rFonts w:ascii="Arial" w:eastAsia="Times New Roman" w:hAnsi="Arial" w:cs="Arial"/>
          <w:bCs/>
          <w:color w:val="000000"/>
          <w:kern w:val="36"/>
          <w:lang w:eastAsia="nl-NL"/>
        </w:rPr>
        <w:t xml:space="preserve"> + </w:t>
      </w:r>
      <w:r w:rsidR="00671B5A">
        <w:rPr>
          <w:rFonts w:ascii="Arial" w:eastAsia="Times New Roman" w:hAnsi="Arial" w:cs="Arial"/>
          <w:bCs/>
          <w:color w:val="000000"/>
          <w:kern w:val="36"/>
          <w:lang w:eastAsia="nl-NL"/>
        </w:rPr>
        <w:t>CO</w:t>
      </w:r>
      <w:r w:rsidRPr="00623638">
        <w:rPr>
          <w:rFonts w:ascii="Arial" w:eastAsia="Times New Roman" w:hAnsi="Arial" w:cs="Arial"/>
          <w:bCs/>
          <w:color w:val="000000"/>
          <w:kern w:val="36"/>
          <w:vertAlign w:val="subscript"/>
          <w:lang w:eastAsia="nl-NL"/>
        </w:rPr>
        <w:t>2</w:t>
      </w:r>
      <w:r w:rsidRPr="00623638">
        <w:rPr>
          <w:rFonts w:ascii="Arial" w:eastAsia="Times New Roman" w:hAnsi="Arial" w:cs="Arial"/>
          <w:bCs/>
          <w:color w:val="000000"/>
          <w:kern w:val="36"/>
          <w:lang w:eastAsia="nl-NL"/>
        </w:rPr>
        <w:t>.</w:t>
      </w:r>
    </w:p>
    <w:p w:rsidR="00623638" w:rsidRDefault="00623638" w:rsidP="004075CB">
      <w:pPr>
        <w:spacing w:after="0" w:line="240" w:lineRule="auto"/>
        <w:ind w:left="708" w:hanging="708"/>
        <w:outlineLvl w:val="0"/>
        <w:rPr>
          <w:rFonts w:ascii="Arial" w:eastAsia="Times New Roman" w:hAnsi="Arial" w:cs="Arial"/>
          <w:bCs/>
          <w:color w:val="000000"/>
          <w:kern w:val="36"/>
          <w:lang w:eastAsia="nl-NL"/>
        </w:rPr>
      </w:pPr>
      <w:r w:rsidRPr="00623638">
        <w:rPr>
          <w:rFonts w:ascii="Arial" w:eastAsia="Times New Roman" w:hAnsi="Arial" w:cs="Arial"/>
          <w:bCs/>
          <w:color w:val="000000"/>
          <w:kern w:val="36"/>
          <w:lang w:eastAsia="nl-NL"/>
        </w:rPr>
        <w:t>9</w:t>
      </w:r>
      <w:r w:rsidRPr="00623638">
        <w:rPr>
          <w:rFonts w:ascii="Arial" w:eastAsia="Times New Roman" w:hAnsi="Arial" w:cs="Arial"/>
          <w:bCs/>
          <w:color w:val="000000"/>
          <w:kern w:val="36"/>
          <w:lang w:eastAsia="nl-NL"/>
        </w:rPr>
        <w:tab/>
      </w:r>
      <w:r w:rsidR="00671B5A">
        <w:rPr>
          <w:rFonts w:ascii="Arial" w:eastAsia="Times New Roman" w:hAnsi="Arial" w:cs="Arial"/>
          <w:bCs/>
          <w:color w:val="000000"/>
          <w:kern w:val="36"/>
          <w:lang w:eastAsia="nl-NL"/>
        </w:rPr>
        <w:t>Bij verweiding lopen de koeien in de wei rond waar ze ook poepen en urineren. De urine dringt direct de bodem in en komt dus niet in contact met de vaste fractie. In de bodem wordt de ammoniak direct omgezet in nitraten. Deze nitraten gebruikt het gras bij de groei.</w:t>
      </w:r>
    </w:p>
    <w:p w:rsidR="00623638" w:rsidRDefault="00623638" w:rsidP="00671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671B5A">
        <w:rPr>
          <w:rFonts w:ascii="Arial" w:eastAsia="Times New Roman" w:hAnsi="Arial" w:cs="Arial"/>
          <w:bCs/>
          <w:color w:val="000000"/>
          <w:kern w:val="36"/>
          <w:lang w:eastAsia="nl-NL"/>
        </w:rPr>
        <w:t>Een schonere stal betekent dat de vloeibare fractie niet in contact komt met de vaste fractie. Alleen bij in contact komen van vloeibare en vaste fractie ontwijkt ammoniak.</w:t>
      </w:r>
    </w:p>
    <w:p w:rsidR="006C4DB1" w:rsidRDefault="006C4DB1" w:rsidP="00671B5A">
      <w:pPr>
        <w:spacing w:after="0" w:line="240" w:lineRule="auto"/>
        <w:ind w:left="708" w:hanging="708"/>
        <w:outlineLvl w:val="0"/>
        <w:rPr>
          <w:rFonts w:ascii="Arial" w:eastAsia="Times New Roman" w:hAnsi="Arial" w:cs="Arial"/>
          <w:bCs/>
          <w:color w:val="000000"/>
          <w:kern w:val="36"/>
          <w:lang w:eastAsia="nl-NL"/>
        </w:rPr>
      </w:pPr>
      <w:bookmarkStart w:id="4" w:name="_GoBack"/>
      <w:bookmarkEnd w:id="4"/>
    </w:p>
    <w:sectPr w:rsidR="006C4D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3C1E80"/>
    <w:multiLevelType w:val="multilevel"/>
    <w:tmpl w:val="A2BE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8"/>
  </w:num>
  <w:num w:numId="5">
    <w:abstractNumId w:val="3"/>
  </w:num>
  <w:num w:numId="6">
    <w:abstractNumId w:val="15"/>
  </w:num>
  <w:num w:numId="7">
    <w:abstractNumId w:val="14"/>
  </w:num>
  <w:num w:numId="8">
    <w:abstractNumId w:val="4"/>
  </w:num>
  <w:num w:numId="9">
    <w:abstractNumId w:val="5"/>
  </w:num>
  <w:num w:numId="10">
    <w:abstractNumId w:val="2"/>
  </w:num>
  <w:num w:numId="11">
    <w:abstractNumId w:val="6"/>
  </w:num>
  <w:num w:numId="12">
    <w:abstractNumId w:val="17"/>
  </w:num>
  <w:num w:numId="13">
    <w:abstractNumId w:val="16"/>
  </w:num>
  <w:num w:numId="14">
    <w:abstractNumId w:val="0"/>
  </w:num>
  <w:num w:numId="15">
    <w:abstractNumId w:val="11"/>
  </w:num>
  <w:num w:numId="16">
    <w:abstractNumId w:val="13"/>
  </w:num>
  <w:num w:numId="17">
    <w:abstractNumId w:val="19"/>
  </w:num>
  <w:num w:numId="18">
    <w:abstractNumId w:val="8"/>
  </w:num>
  <w:num w:numId="19">
    <w:abstractNumId w:val="12"/>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0F"/>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3EE1"/>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CD0"/>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8CE"/>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0F2"/>
    <w:rsid w:val="00274247"/>
    <w:rsid w:val="00274724"/>
    <w:rsid w:val="002750F1"/>
    <w:rsid w:val="00275136"/>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76B"/>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097E"/>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7FC"/>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44C"/>
    <w:rsid w:val="0059179D"/>
    <w:rsid w:val="00591BF7"/>
    <w:rsid w:val="00592363"/>
    <w:rsid w:val="00592421"/>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6B1"/>
    <w:rsid w:val="00601889"/>
    <w:rsid w:val="00601B81"/>
    <w:rsid w:val="006021C9"/>
    <w:rsid w:val="00602626"/>
    <w:rsid w:val="006038F2"/>
    <w:rsid w:val="00604541"/>
    <w:rsid w:val="00604876"/>
    <w:rsid w:val="00604895"/>
    <w:rsid w:val="006049ED"/>
    <w:rsid w:val="0060549E"/>
    <w:rsid w:val="00606DEB"/>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3638"/>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4D8"/>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B5A"/>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B1"/>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C4C"/>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3AA"/>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92B"/>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29C2"/>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54"/>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0D4A"/>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C1F"/>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175"/>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A0"/>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95C"/>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54F"/>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4635"/>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3CD2"/>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6C9"/>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5F38"/>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5BB"/>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979A3"/>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BF1"/>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656"/>
    <w:rsid w:val="00F5177A"/>
    <w:rsid w:val="00F51A95"/>
    <w:rsid w:val="00F51AA9"/>
    <w:rsid w:val="00F52388"/>
    <w:rsid w:val="00F52568"/>
    <w:rsid w:val="00F52B44"/>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7636F"/>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DB3434"/>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111294">
      <w:bodyDiv w:val="1"/>
      <w:marLeft w:val="0"/>
      <w:marRight w:val="0"/>
      <w:marTop w:val="0"/>
      <w:marBottom w:val="0"/>
      <w:divBdr>
        <w:top w:val="none" w:sz="0" w:space="0" w:color="auto"/>
        <w:left w:val="none" w:sz="0" w:space="0" w:color="auto"/>
        <w:bottom w:val="none" w:sz="0" w:space="0" w:color="auto"/>
        <w:right w:val="none" w:sz="0" w:space="0" w:color="auto"/>
      </w:divBdr>
      <w:divsChild>
        <w:div w:id="501432204">
          <w:marLeft w:val="0"/>
          <w:marRight w:val="0"/>
          <w:marTop w:val="0"/>
          <w:marBottom w:val="0"/>
          <w:divBdr>
            <w:top w:val="none" w:sz="0" w:space="0" w:color="auto"/>
            <w:left w:val="none" w:sz="0" w:space="0" w:color="auto"/>
            <w:bottom w:val="single" w:sz="12" w:space="17" w:color="F1F1F1"/>
            <w:right w:val="none" w:sz="0" w:space="0" w:color="auto"/>
          </w:divBdr>
          <w:divsChild>
            <w:div w:id="246498426">
              <w:marLeft w:val="0"/>
              <w:marRight w:val="0"/>
              <w:marTop w:val="0"/>
              <w:marBottom w:val="0"/>
              <w:divBdr>
                <w:top w:val="none" w:sz="0" w:space="0" w:color="auto"/>
                <w:left w:val="none" w:sz="0" w:space="0" w:color="auto"/>
                <w:bottom w:val="none" w:sz="0" w:space="0" w:color="auto"/>
                <w:right w:val="none" w:sz="0" w:space="0" w:color="auto"/>
              </w:divBdr>
              <w:divsChild>
                <w:div w:id="204566637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383676386">
          <w:marLeft w:val="0"/>
          <w:marRight w:val="0"/>
          <w:marTop w:val="0"/>
          <w:marBottom w:val="0"/>
          <w:divBdr>
            <w:top w:val="none" w:sz="0" w:space="0" w:color="auto"/>
            <w:left w:val="none" w:sz="0" w:space="0" w:color="auto"/>
            <w:bottom w:val="none" w:sz="0" w:space="0" w:color="auto"/>
            <w:right w:val="none" w:sz="0" w:space="0" w:color="auto"/>
          </w:divBdr>
          <w:divsChild>
            <w:div w:id="663360369">
              <w:marLeft w:val="0"/>
              <w:marRight w:val="0"/>
              <w:marTop w:val="150"/>
              <w:marBottom w:val="420"/>
              <w:divBdr>
                <w:top w:val="none" w:sz="0" w:space="0" w:color="auto"/>
                <w:left w:val="none" w:sz="0" w:space="0" w:color="auto"/>
                <w:bottom w:val="none" w:sz="0" w:space="0" w:color="auto"/>
                <w:right w:val="none" w:sz="0" w:space="0" w:color="auto"/>
              </w:divBdr>
              <w:divsChild>
                <w:div w:id="116879055">
                  <w:marLeft w:val="0"/>
                  <w:marRight w:val="0"/>
                  <w:marTop w:val="0"/>
                  <w:marBottom w:val="180"/>
                  <w:divBdr>
                    <w:top w:val="single" w:sz="12" w:space="14" w:color="60C3EB"/>
                    <w:left w:val="none" w:sz="0" w:space="23" w:color="60C3EB"/>
                    <w:bottom w:val="single" w:sz="12" w:space="13" w:color="60C3EB"/>
                    <w:right w:val="none" w:sz="0" w:space="23" w:color="60C3EB"/>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cdn.nieuweoogst.nu/public/image/960x615/124498.jpg" TargetMode="Externa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51CD4-0A5D-4D89-B7BD-E1283E2BE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964</Words>
  <Characters>5307</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2</cp:revision>
  <cp:lastPrinted>2018-07-10T14:41:00Z</cp:lastPrinted>
  <dcterms:created xsi:type="dcterms:W3CDTF">2019-11-06T10:49:00Z</dcterms:created>
  <dcterms:modified xsi:type="dcterms:W3CDTF">2019-11-06T10:49:00Z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